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810B5C" w14:textId="0371D3D4" w:rsidR="006A10F5" w:rsidRDefault="002D01A0" w:rsidP="00997BD7">
      <w:pPr>
        <w:jc w:val="left"/>
        <w:rPr>
          <w:rFonts w:ascii="Hiragino Kaku Gothic Pro W6" w:eastAsia="Hiragino Kaku Gothic Pro W6" w:hAnsi="Hiragino Kaku Gothic Pro W6"/>
          <w:b/>
          <w:color w:val="000000" w:themeColor="text1"/>
        </w:rPr>
      </w:pPr>
      <w:r w:rsidRPr="00997BD7">
        <w:rPr>
          <w:rFonts w:ascii="Hiragino Kaku Gothic Pro W6" w:eastAsia="Hiragino Kaku Gothic Pro W6" w:hAnsi="Hiragino Kaku Gothic Pro W6" w:hint="eastAsia"/>
          <w:b/>
          <w:color w:val="000000" w:themeColor="text1"/>
        </w:rPr>
        <w:t>せんだいメディアテーク</w:t>
      </w:r>
      <w:r w:rsidR="00253B06">
        <w:rPr>
          <w:rFonts w:ascii="Hiragino Kaku Gothic Pro W6" w:eastAsia="Hiragino Kaku Gothic Pro W6" w:hAnsi="Hiragino Kaku Gothic Pro W6" w:hint="eastAsia"/>
          <w:b/>
          <w:color w:val="000000" w:themeColor="text1"/>
        </w:rPr>
        <w:t>公開</w:t>
      </w:r>
      <w:r w:rsidRPr="00997BD7">
        <w:rPr>
          <w:rFonts w:ascii="Hiragino Kaku Gothic Pro W6" w:eastAsia="Hiragino Kaku Gothic Pro W6" w:hAnsi="Hiragino Kaku Gothic Pro W6" w:hint="eastAsia"/>
          <w:b/>
          <w:color w:val="000000" w:themeColor="text1"/>
        </w:rPr>
        <w:t>資料</w:t>
      </w:r>
      <w:r w:rsidR="00A337B2" w:rsidRPr="00997BD7">
        <w:rPr>
          <w:rFonts w:ascii="Hiragino Kaku Gothic Pro W6" w:eastAsia="Hiragino Kaku Gothic Pro W6" w:hAnsi="Hiragino Kaku Gothic Pro W6" w:hint="eastAsia"/>
          <w:b/>
          <w:color w:val="000000" w:themeColor="text1"/>
          <w:sz w:val="20"/>
          <w:szCs w:val="20"/>
        </w:rPr>
        <w:t xml:space="preserve">　</w:t>
      </w:r>
      <w:r w:rsidRPr="00997BD7">
        <w:rPr>
          <w:rFonts w:ascii="Hiragino Kaku Gothic Pro W6" w:eastAsia="Hiragino Kaku Gothic Pro W6" w:hAnsi="Hiragino Kaku Gothic Pro W6" w:hint="eastAsia"/>
          <w:b/>
          <w:color w:val="000000" w:themeColor="text1"/>
        </w:rPr>
        <w:t>利用申込書</w:t>
      </w:r>
    </w:p>
    <w:p w14:paraId="63C26997" w14:textId="4ADB3DE0" w:rsidR="00222455" w:rsidRPr="006A10F5" w:rsidRDefault="00997BD7" w:rsidP="00997BD7">
      <w:pPr>
        <w:jc w:val="left"/>
        <w:rPr>
          <w:rFonts w:ascii="Hiragino Kaku Gothic Pro W6" w:eastAsia="Hiragino Kaku Gothic Pro W6" w:hAnsi="Hiragino Kaku Gothic Pro W6"/>
          <w:b/>
          <w:color w:val="000000" w:themeColor="text1"/>
        </w:rPr>
      </w:pPr>
      <w:r w:rsidRPr="006A10F5">
        <w:rPr>
          <w:rFonts w:ascii="Hiragino Kaku Gothic Pro W6" w:eastAsia="Hiragino Kaku Gothic Pro W6" w:hAnsi="Hiragino Kaku Gothic Pro W6" w:hint="eastAsia"/>
          <w:b/>
          <w:color w:val="000000" w:themeColor="text1"/>
        </w:rPr>
        <w:t>《B</w:t>
      </w:r>
      <w:r w:rsidRPr="006A10F5">
        <w:rPr>
          <w:rFonts w:ascii="Hiragino Kaku Gothic Pro W6" w:eastAsia="Hiragino Kaku Gothic Pro W6" w:hAnsi="Hiragino Kaku Gothic Pro W6"/>
          <w:b/>
          <w:color w:val="000000" w:themeColor="text1"/>
        </w:rPr>
        <w:t xml:space="preserve">: </w:t>
      </w:r>
      <w:r w:rsidR="006A10F5" w:rsidRPr="006A10F5">
        <w:rPr>
          <w:rFonts w:ascii="Hiragino Kaku Gothic Pro W6" w:eastAsia="Hiragino Kaku Gothic Pro W6" w:hAnsi="Hiragino Kaku Gothic Pro W6" w:hint="eastAsia"/>
          <w:b/>
          <w:color w:val="000000" w:themeColor="text1"/>
        </w:rPr>
        <w:t>3がつ11にちをわすれないためにセンター（東日本大震災関連）</w:t>
      </w:r>
      <w:r w:rsidRPr="006A10F5">
        <w:rPr>
          <w:rFonts w:ascii="Hiragino Kaku Gothic Pro W6" w:eastAsia="Hiragino Kaku Gothic Pro W6" w:hAnsi="Hiragino Kaku Gothic Pro W6" w:hint="eastAsia"/>
          <w:b/>
          <w:color w:val="000000" w:themeColor="text1"/>
        </w:rPr>
        <w:t>資料》</w:t>
      </w:r>
    </w:p>
    <w:p w14:paraId="712FF4B7" w14:textId="7E7925B2" w:rsidR="002D01A0" w:rsidRPr="00997BD7" w:rsidRDefault="002D01A0" w:rsidP="00997BD7">
      <w:pPr>
        <w:rPr>
          <w:rFonts w:ascii="Hiragino Kaku Gothic Pro W3" w:eastAsia="Hiragino Kaku Gothic Pro W3" w:hAnsi="Hiragino Kaku Gothic Pro W3"/>
          <w:color w:val="000000" w:themeColor="text1"/>
          <w:sz w:val="22"/>
          <w:szCs w:val="22"/>
        </w:rPr>
      </w:pPr>
    </w:p>
    <w:p w14:paraId="08A8091D" w14:textId="25B02B72" w:rsidR="00B535FA" w:rsidRPr="00997BD7" w:rsidRDefault="00B535FA" w:rsidP="00997BD7">
      <w:pPr>
        <w:rPr>
          <w:rFonts w:ascii="Yu Gothic" w:eastAsia="Yu Gothic" w:hAnsi="Yu Gothic"/>
          <w:color w:val="000000" w:themeColor="text1"/>
          <w:sz w:val="18"/>
          <w:szCs w:val="18"/>
        </w:rPr>
      </w:pPr>
      <w:r w:rsidRPr="00997BD7">
        <w:rPr>
          <w:rFonts w:ascii="Yu Gothic" w:eastAsia="Yu Gothic" w:hAnsi="Yu Gothic" w:hint="eastAsia"/>
          <w:color w:val="000000" w:themeColor="text1"/>
          <w:sz w:val="18"/>
          <w:szCs w:val="18"/>
        </w:rPr>
        <w:t>下記の資料について、「せんだいメディアテーク</w:t>
      </w:r>
      <w:r w:rsidR="00926D8A">
        <w:rPr>
          <w:rFonts w:ascii="Yu Gothic" w:eastAsia="Yu Gothic" w:hAnsi="Yu Gothic" w:hint="eastAsia"/>
          <w:color w:val="000000" w:themeColor="text1"/>
          <w:sz w:val="18"/>
          <w:szCs w:val="18"/>
        </w:rPr>
        <w:t>公開</w:t>
      </w:r>
      <w:r w:rsidRPr="00997BD7">
        <w:rPr>
          <w:rFonts w:ascii="Yu Gothic" w:eastAsia="Yu Gothic" w:hAnsi="Yu Gothic" w:hint="eastAsia"/>
          <w:color w:val="000000" w:themeColor="text1"/>
          <w:sz w:val="18"/>
          <w:szCs w:val="18"/>
        </w:rPr>
        <w:t>資料にかかる留意事項」および「3がつ11にちをわすれないためにセンター記録物の取扱いに関するルール」第3項（非営利の利用）の条件に同意し申し込みます。</w:t>
      </w:r>
    </w:p>
    <w:p w14:paraId="5AC84B10" w14:textId="77777777" w:rsidR="0017481D" w:rsidRPr="00997BD7" w:rsidRDefault="0017481D" w:rsidP="00997BD7">
      <w:pPr>
        <w:rPr>
          <w:rFonts w:ascii="Hiragino Kaku Gothic Pro W3" w:eastAsia="Hiragino Kaku Gothic Pro W3" w:hAnsi="Hiragino Kaku Gothic Pro W3"/>
          <w:color w:val="000000" w:themeColor="text1"/>
          <w:sz w:val="22"/>
          <w:szCs w:val="22"/>
        </w:rPr>
      </w:pPr>
    </w:p>
    <w:p w14:paraId="14BAAEBA" w14:textId="77777777" w:rsidR="00253B06" w:rsidRPr="00741034" w:rsidRDefault="00253B06" w:rsidP="00253B06">
      <w:pPr>
        <w:spacing w:line="276" w:lineRule="auto"/>
        <w:rPr>
          <w:rFonts w:ascii="Hiragino Kaku Gothic Pro W3" w:eastAsia="Hiragino Kaku Gothic Pro W3" w:hAnsi="Hiragino Kaku Gothic Pro W3"/>
          <w:color w:val="000000" w:themeColor="text1"/>
          <w:sz w:val="20"/>
          <w:szCs w:val="20"/>
        </w:rPr>
      </w:pPr>
      <w:r w:rsidRPr="00741034">
        <w:rPr>
          <w:rFonts w:ascii="Hiragino Kaku Gothic Pro W3" w:eastAsia="Hiragino Kaku Gothic Pro W3" w:hAnsi="Hiragino Kaku Gothic Pro W3" w:hint="eastAsia"/>
          <w:color w:val="000000" w:themeColor="text1"/>
          <w:sz w:val="20"/>
          <w:szCs w:val="20"/>
        </w:rPr>
        <w:t>［1］申込日｜　　　　年　　　月　　　日</w:t>
      </w:r>
    </w:p>
    <w:p w14:paraId="58CDDFD3" w14:textId="77777777" w:rsidR="00253B06" w:rsidRPr="00741034" w:rsidRDefault="00253B06" w:rsidP="00253B06">
      <w:pPr>
        <w:spacing w:line="276" w:lineRule="auto"/>
        <w:rPr>
          <w:rFonts w:ascii="Hiragino Kaku Gothic Pro W3" w:eastAsia="Hiragino Kaku Gothic Pro W3" w:hAnsi="Hiragino Kaku Gothic Pro W3"/>
          <w:color w:val="000000" w:themeColor="text1"/>
          <w:sz w:val="20"/>
          <w:szCs w:val="20"/>
        </w:rPr>
      </w:pPr>
      <w:r w:rsidRPr="00741034">
        <w:rPr>
          <w:rFonts w:ascii="Hiragino Kaku Gothic Pro W3" w:eastAsia="Hiragino Kaku Gothic Pro W3" w:hAnsi="Hiragino Kaku Gothic Pro W3" w:hint="eastAsia"/>
          <w:color w:val="000000" w:themeColor="text1"/>
          <w:sz w:val="20"/>
          <w:szCs w:val="20"/>
        </w:rPr>
        <w:t>［2］申請者の氏名（団体の場合には団体名も）｜</w:t>
      </w:r>
    </w:p>
    <w:p w14:paraId="6D107BB7" w14:textId="77777777" w:rsidR="00253B06" w:rsidRPr="00741034" w:rsidRDefault="00253B06" w:rsidP="00253B06">
      <w:pPr>
        <w:spacing w:line="276" w:lineRule="auto"/>
        <w:rPr>
          <w:rFonts w:ascii="Hiragino Kaku Gothic Pro W3" w:eastAsia="Hiragino Kaku Gothic Pro W3" w:hAnsi="Hiragino Kaku Gothic Pro W3"/>
          <w:color w:val="000000" w:themeColor="text1"/>
          <w:sz w:val="20"/>
          <w:szCs w:val="20"/>
        </w:rPr>
      </w:pPr>
      <w:r w:rsidRPr="00741034">
        <w:rPr>
          <w:rFonts w:ascii="Hiragino Kaku Gothic Pro W3" w:eastAsia="Hiragino Kaku Gothic Pro W3" w:hAnsi="Hiragino Kaku Gothic Pro W3" w:hint="eastAsia"/>
          <w:color w:val="000000" w:themeColor="text1"/>
          <w:sz w:val="20"/>
          <w:szCs w:val="20"/>
        </w:rPr>
        <w:t>［3］住所｜</w:t>
      </w:r>
    </w:p>
    <w:p w14:paraId="2C67020F" w14:textId="77777777" w:rsidR="00253B06" w:rsidRPr="00741034" w:rsidRDefault="00253B06" w:rsidP="00253B06">
      <w:pPr>
        <w:tabs>
          <w:tab w:val="center" w:pos="4461"/>
        </w:tabs>
        <w:spacing w:line="276" w:lineRule="auto"/>
        <w:rPr>
          <w:rFonts w:ascii="Hiragino Kaku Gothic Pro W3" w:eastAsia="Hiragino Kaku Gothic Pro W3" w:hAnsi="Hiragino Kaku Gothic Pro W3"/>
          <w:color w:val="000000" w:themeColor="text1"/>
          <w:sz w:val="20"/>
          <w:szCs w:val="20"/>
        </w:rPr>
      </w:pPr>
      <w:r w:rsidRPr="00741034">
        <w:rPr>
          <w:rFonts w:ascii="Hiragino Kaku Gothic Pro W3" w:eastAsia="Hiragino Kaku Gothic Pro W3" w:hAnsi="Hiragino Kaku Gothic Pro W3" w:hint="eastAsia"/>
          <w:color w:val="000000" w:themeColor="text1"/>
          <w:sz w:val="20"/>
          <w:szCs w:val="20"/>
        </w:rPr>
        <w:t>［4］電話番号｜</w:t>
      </w:r>
      <w:r w:rsidRPr="00741034">
        <w:rPr>
          <w:rFonts w:ascii="Hiragino Kaku Gothic Pro W3" w:eastAsia="Hiragino Kaku Gothic Pro W3" w:hAnsi="Hiragino Kaku Gothic Pro W3"/>
          <w:color w:val="000000" w:themeColor="text1"/>
          <w:sz w:val="20"/>
          <w:szCs w:val="20"/>
        </w:rPr>
        <w:tab/>
      </w:r>
    </w:p>
    <w:p w14:paraId="06C6C68E" w14:textId="77777777" w:rsidR="00253B06" w:rsidRPr="00741034" w:rsidRDefault="00253B06" w:rsidP="00253B06">
      <w:pPr>
        <w:spacing w:line="276" w:lineRule="auto"/>
        <w:rPr>
          <w:rFonts w:ascii="Hiragino Kaku Gothic Pro W3" w:eastAsia="Hiragino Kaku Gothic Pro W3" w:hAnsi="Hiragino Kaku Gothic Pro W3"/>
          <w:color w:val="000000" w:themeColor="text1"/>
          <w:sz w:val="20"/>
          <w:szCs w:val="20"/>
        </w:rPr>
      </w:pPr>
      <w:r w:rsidRPr="00741034">
        <w:rPr>
          <w:rFonts w:ascii="Hiragino Kaku Gothic Pro W3" w:eastAsia="Hiragino Kaku Gothic Pro W3" w:hAnsi="Hiragino Kaku Gothic Pro W3" w:hint="eastAsia"/>
          <w:color w:val="000000" w:themeColor="text1"/>
          <w:sz w:val="20"/>
          <w:szCs w:val="20"/>
        </w:rPr>
        <w:t>［5］電子メール｜</w:t>
      </w:r>
    </w:p>
    <w:p w14:paraId="12BBE58B" w14:textId="77777777" w:rsidR="00253B06" w:rsidRPr="00741034" w:rsidRDefault="00253B06" w:rsidP="00253B06">
      <w:pPr>
        <w:spacing w:line="276" w:lineRule="auto"/>
        <w:rPr>
          <w:rFonts w:ascii="Hiragino Kaku Gothic Pro W3" w:eastAsia="Hiragino Kaku Gothic Pro W3" w:hAnsi="Hiragino Kaku Gothic Pro W3"/>
          <w:color w:val="000000" w:themeColor="text1"/>
          <w:sz w:val="20"/>
          <w:szCs w:val="20"/>
        </w:rPr>
      </w:pPr>
      <w:r w:rsidRPr="00741034">
        <w:rPr>
          <w:rFonts w:ascii="Hiragino Kaku Gothic Pro W3" w:eastAsia="Hiragino Kaku Gothic Pro W3" w:hAnsi="Hiragino Kaku Gothic Pro W3" w:hint="eastAsia"/>
          <w:color w:val="000000" w:themeColor="text1"/>
          <w:sz w:val="20"/>
          <w:szCs w:val="20"/>
        </w:rPr>
        <w:t>［6］担当者の氏名</w:t>
      </w:r>
      <w:r>
        <w:rPr>
          <w:rFonts w:ascii="Hiragino Kaku Gothic Pro W3" w:eastAsia="Hiragino Kaku Gothic Pro W3" w:hAnsi="Hiragino Kaku Gothic Pro W3" w:hint="eastAsia"/>
          <w:color w:val="000000" w:themeColor="text1"/>
          <w:sz w:val="20"/>
          <w:szCs w:val="20"/>
        </w:rPr>
        <w:t>｜</w:t>
      </w:r>
    </w:p>
    <w:p w14:paraId="4D61C290" w14:textId="77777777" w:rsidR="00253B06" w:rsidRPr="00741034" w:rsidRDefault="00253B06" w:rsidP="00253B06">
      <w:pPr>
        <w:spacing w:line="276" w:lineRule="auto"/>
        <w:rPr>
          <w:rFonts w:ascii="Hiragino Kaku Gothic Pro W3" w:eastAsia="Hiragino Kaku Gothic Pro W3" w:hAnsi="Hiragino Kaku Gothic Pro W3"/>
          <w:color w:val="000000" w:themeColor="text1"/>
          <w:sz w:val="20"/>
          <w:szCs w:val="20"/>
        </w:rPr>
      </w:pPr>
    </w:p>
    <w:p w14:paraId="6C494BF0" w14:textId="6B0DB764" w:rsidR="00253B06" w:rsidRPr="00741034" w:rsidRDefault="00253B06" w:rsidP="00253B06">
      <w:pPr>
        <w:spacing w:line="276" w:lineRule="auto"/>
        <w:rPr>
          <w:rFonts w:ascii="Hiragino Kaku Gothic Pro W3" w:eastAsia="Hiragino Kaku Gothic Pro W3" w:hAnsi="Hiragino Kaku Gothic Pro W3"/>
          <w:color w:val="000000" w:themeColor="text1"/>
          <w:sz w:val="20"/>
          <w:szCs w:val="20"/>
        </w:rPr>
      </w:pPr>
      <w:r w:rsidRPr="00741034">
        <w:rPr>
          <w:rFonts w:ascii="Hiragino Kaku Gothic Pro W3" w:eastAsia="Hiragino Kaku Gothic Pro W3" w:hAnsi="Hiragino Kaku Gothic Pro W3" w:hint="eastAsia"/>
          <w:color w:val="000000" w:themeColor="text1"/>
          <w:sz w:val="20"/>
          <w:szCs w:val="20"/>
        </w:rPr>
        <w:t>［</w:t>
      </w:r>
      <w:r>
        <w:rPr>
          <w:rFonts w:ascii="Hiragino Kaku Gothic Pro W3" w:eastAsia="Hiragino Kaku Gothic Pro W3" w:hAnsi="Hiragino Kaku Gothic Pro W3" w:hint="eastAsia"/>
          <w:color w:val="000000" w:themeColor="text1"/>
          <w:sz w:val="20"/>
          <w:szCs w:val="20"/>
        </w:rPr>
        <w:t>7</w:t>
      </w:r>
      <w:r w:rsidRPr="00741034">
        <w:rPr>
          <w:rFonts w:ascii="Hiragino Kaku Gothic Pro W3" w:eastAsia="Hiragino Kaku Gothic Pro W3" w:hAnsi="Hiragino Kaku Gothic Pro W3" w:hint="eastAsia"/>
          <w:color w:val="000000" w:themeColor="text1"/>
          <w:sz w:val="20"/>
          <w:szCs w:val="20"/>
        </w:rPr>
        <w:t>］資料の利用目的（該当するもの</w:t>
      </w:r>
      <w:r>
        <w:rPr>
          <w:rFonts w:ascii="Hiragino Kaku Gothic Pro W3" w:eastAsia="Hiragino Kaku Gothic Pro W3" w:hAnsi="Hiragino Kaku Gothic Pro W3" w:hint="eastAsia"/>
          <w:color w:val="000000" w:themeColor="text1"/>
          <w:sz w:val="20"/>
          <w:szCs w:val="20"/>
        </w:rPr>
        <w:t>に</w:t>
      </w:r>
      <w:r w:rsidRPr="00741034">
        <w:rPr>
          <w:rFonts w:ascii="Hiragino Kaku Gothic Pro W3" w:eastAsia="Hiragino Kaku Gothic Pro W3" w:hAnsi="Hiragino Kaku Gothic Pro W3" w:hint="eastAsia"/>
          <w:color w:val="000000" w:themeColor="text1"/>
          <w:sz w:val="20"/>
          <w:szCs w:val="20"/>
        </w:rPr>
        <w:t>印をつけてください）</w:t>
      </w:r>
    </w:p>
    <w:p w14:paraId="52F31AD1" w14:textId="77777777" w:rsidR="00253B06" w:rsidRPr="00741034" w:rsidRDefault="00253B06" w:rsidP="00253B06">
      <w:pPr>
        <w:spacing w:line="276" w:lineRule="auto"/>
        <w:ind w:firstLineChars="257" w:firstLine="514"/>
        <w:rPr>
          <w:rFonts w:ascii="Hiragino Kaku Gothic Pro W3" w:eastAsia="Hiragino Kaku Gothic Pro W3" w:hAnsi="Hiragino Kaku Gothic Pro W3"/>
          <w:color w:val="000000" w:themeColor="text1"/>
          <w:sz w:val="20"/>
          <w:szCs w:val="20"/>
        </w:rPr>
      </w:pPr>
      <w:r w:rsidRPr="00741034">
        <w:rPr>
          <w:rFonts w:ascii="Hiragino Kaku Gothic Pro W3" w:eastAsia="Hiragino Kaku Gothic Pro W3" w:hAnsi="Hiragino Kaku Gothic Pro W3" w:hint="eastAsia"/>
          <w:color w:val="000000" w:themeColor="text1"/>
          <w:sz w:val="20"/>
          <w:szCs w:val="20"/>
        </w:rPr>
        <w:t>□</w:t>
      </w:r>
      <w:r>
        <w:rPr>
          <w:rFonts w:ascii="Hiragino Kaku Gothic Pro W3" w:eastAsia="Hiragino Kaku Gothic Pro W3" w:hAnsi="Hiragino Kaku Gothic Pro W3" w:hint="eastAsia"/>
          <w:color w:val="000000" w:themeColor="text1"/>
          <w:sz w:val="20"/>
          <w:szCs w:val="20"/>
        </w:rPr>
        <w:t>（1）</w:t>
      </w:r>
      <w:r w:rsidRPr="00741034">
        <w:rPr>
          <w:rFonts w:ascii="Hiragino Kaku Gothic Pro W3" w:eastAsia="Hiragino Kaku Gothic Pro W3" w:hAnsi="Hiragino Kaku Gothic Pro W3" w:hint="eastAsia"/>
          <w:color w:val="000000" w:themeColor="text1"/>
          <w:sz w:val="20"/>
          <w:szCs w:val="20"/>
        </w:rPr>
        <w:t>報道　□</w:t>
      </w:r>
      <w:r>
        <w:rPr>
          <w:rFonts w:ascii="Hiragino Kaku Gothic Pro W3" w:eastAsia="Hiragino Kaku Gothic Pro W3" w:hAnsi="Hiragino Kaku Gothic Pro W3" w:hint="eastAsia"/>
          <w:color w:val="000000" w:themeColor="text1"/>
          <w:sz w:val="20"/>
          <w:szCs w:val="20"/>
        </w:rPr>
        <w:t>（2）</w:t>
      </w:r>
      <w:r w:rsidRPr="00741034">
        <w:rPr>
          <w:rFonts w:ascii="Hiragino Kaku Gothic Pro W3" w:eastAsia="Hiragino Kaku Gothic Pro W3" w:hAnsi="Hiragino Kaku Gothic Pro W3" w:hint="eastAsia"/>
          <w:color w:val="000000" w:themeColor="text1"/>
          <w:sz w:val="20"/>
          <w:szCs w:val="20"/>
        </w:rPr>
        <w:t>調査研究　□</w:t>
      </w:r>
      <w:r>
        <w:rPr>
          <w:rFonts w:ascii="Hiragino Kaku Gothic Pro W3" w:eastAsia="Hiragino Kaku Gothic Pro W3" w:hAnsi="Hiragino Kaku Gothic Pro W3" w:hint="eastAsia"/>
          <w:color w:val="000000" w:themeColor="text1"/>
          <w:sz w:val="20"/>
          <w:szCs w:val="20"/>
        </w:rPr>
        <w:t>（3）</w:t>
      </w:r>
      <w:r w:rsidRPr="00741034">
        <w:rPr>
          <w:rFonts w:ascii="Hiragino Kaku Gothic Pro W3" w:eastAsia="Hiragino Kaku Gothic Pro W3" w:hAnsi="Hiragino Kaku Gothic Pro W3" w:hint="eastAsia"/>
          <w:color w:val="000000" w:themeColor="text1"/>
          <w:sz w:val="20"/>
          <w:szCs w:val="20"/>
        </w:rPr>
        <w:t>学校教育　□</w:t>
      </w:r>
      <w:r>
        <w:rPr>
          <w:rFonts w:ascii="Hiragino Kaku Gothic Pro W3" w:eastAsia="Hiragino Kaku Gothic Pro W3" w:hAnsi="Hiragino Kaku Gothic Pro W3" w:hint="eastAsia"/>
          <w:color w:val="000000" w:themeColor="text1"/>
          <w:sz w:val="20"/>
          <w:szCs w:val="20"/>
        </w:rPr>
        <w:t>（4）</w:t>
      </w:r>
      <w:r w:rsidRPr="00741034">
        <w:rPr>
          <w:rFonts w:ascii="Hiragino Kaku Gothic Pro W3" w:eastAsia="Hiragino Kaku Gothic Pro W3" w:hAnsi="Hiragino Kaku Gothic Pro W3" w:hint="eastAsia"/>
          <w:color w:val="000000" w:themeColor="text1"/>
          <w:sz w:val="20"/>
          <w:szCs w:val="20"/>
        </w:rPr>
        <w:t xml:space="preserve">展示・上映・講演等　</w:t>
      </w:r>
    </w:p>
    <w:p w14:paraId="53589BAA" w14:textId="77777777" w:rsidR="00253B06" w:rsidRPr="00741034" w:rsidRDefault="00253B06" w:rsidP="00253B06">
      <w:pPr>
        <w:spacing w:line="276" w:lineRule="auto"/>
        <w:ind w:firstLineChars="257" w:firstLine="514"/>
        <w:rPr>
          <w:rFonts w:ascii="Hiragino Kaku Gothic Pro W3" w:eastAsia="Hiragino Kaku Gothic Pro W3" w:hAnsi="Hiragino Kaku Gothic Pro W3"/>
          <w:color w:val="000000" w:themeColor="text1"/>
          <w:sz w:val="20"/>
          <w:szCs w:val="20"/>
        </w:rPr>
      </w:pPr>
      <w:r w:rsidRPr="00741034">
        <w:rPr>
          <w:rFonts w:ascii="Hiragino Kaku Gothic Pro W3" w:eastAsia="Hiragino Kaku Gothic Pro W3" w:hAnsi="Hiragino Kaku Gothic Pro W3" w:hint="eastAsia"/>
          <w:color w:val="000000" w:themeColor="text1"/>
          <w:sz w:val="20"/>
          <w:szCs w:val="20"/>
        </w:rPr>
        <w:t>□</w:t>
      </w:r>
      <w:r>
        <w:rPr>
          <w:rFonts w:ascii="Hiragino Kaku Gothic Pro W3" w:eastAsia="Hiragino Kaku Gothic Pro W3" w:hAnsi="Hiragino Kaku Gothic Pro W3" w:hint="eastAsia"/>
          <w:color w:val="000000" w:themeColor="text1"/>
          <w:sz w:val="20"/>
          <w:szCs w:val="20"/>
        </w:rPr>
        <w:t>（5）</w:t>
      </w:r>
      <w:r w:rsidRPr="00741034">
        <w:rPr>
          <w:rFonts w:ascii="Hiragino Kaku Gothic Pro W3" w:eastAsia="Hiragino Kaku Gothic Pro W3" w:hAnsi="Hiragino Kaku Gothic Pro W3" w:hint="eastAsia"/>
          <w:color w:val="000000" w:themeColor="text1"/>
          <w:sz w:val="20"/>
          <w:szCs w:val="20"/>
        </w:rPr>
        <w:t>二次的な創作　□</w:t>
      </w:r>
      <w:r>
        <w:rPr>
          <w:rFonts w:ascii="Hiragino Kaku Gothic Pro W3" w:eastAsia="Hiragino Kaku Gothic Pro W3" w:hAnsi="Hiragino Kaku Gothic Pro W3" w:hint="eastAsia"/>
          <w:color w:val="000000" w:themeColor="text1"/>
          <w:sz w:val="20"/>
          <w:szCs w:val="20"/>
        </w:rPr>
        <w:t>（6）</w:t>
      </w:r>
      <w:r w:rsidRPr="00741034">
        <w:rPr>
          <w:rFonts w:ascii="Hiragino Kaku Gothic Pro W3" w:eastAsia="Hiragino Kaku Gothic Pro W3" w:hAnsi="Hiragino Kaku Gothic Pro W3" w:hint="eastAsia"/>
          <w:color w:val="000000" w:themeColor="text1"/>
          <w:sz w:val="20"/>
          <w:szCs w:val="20"/>
        </w:rPr>
        <w:t>そのほか（　　　　　　　　　　　　　　　）</w:t>
      </w:r>
    </w:p>
    <w:p w14:paraId="0958BD80" w14:textId="77777777" w:rsidR="00253B06" w:rsidRPr="00741034" w:rsidRDefault="00253B06" w:rsidP="00253B06">
      <w:pPr>
        <w:spacing w:line="276" w:lineRule="auto"/>
        <w:ind w:firstLine="567"/>
        <w:rPr>
          <w:rFonts w:ascii="Hiragino Kaku Gothic Pro W3" w:eastAsia="Hiragino Kaku Gothic Pro W3" w:hAnsi="Hiragino Kaku Gothic Pro W3"/>
          <w:color w:val="000000" w:themeColor="text1"/>
          <w:sz w:val="20"/>
          <w:szCs w:val="20"/>
        </w:rPr>
      </w:pPr>
    </w:p>
    <w:p w14:paraId="2C6A8AD4" w14:textId="5F174DF6" w:rsidR="00253B06" w:rsidRPr="00741034" w:rsidRDefault="00253B06" w:rsidP="00253B06">
      <w:pPr>
        <w:spacing w:line="276" w:lineRule="auto"/>
        <w:rPr>
          <w:rFonts w:ascii="Hiragino Kaku Gothic Pro W3" w:eastAsia="Hiragino Kaku Gothic Pro W3" w:hAnsi="Hiragino Kaku Gothic Pro W3"/>
          <w:color w:val="000000" w:themeColor="text1"/>
          <w:sz w:val="20"/>
          <w:szCs w:val="20"/>
        </w:rPr>
      </w:pPr>
      <w:r w:rsidRPr="00741034">
        <w:rPr>
          <w:rFonts w:ascii="Hiragino Kaku Gothic Pro W3" w:eastAsia="Hiragino Kaku Gothic Pro W3" w:hAnsi="Hiragino Kaku Gothic Pro W3" w:hint="eastAsia"/>
          <w:color w:val="000000" w:themeColor="text1"/>
          <w:sz w:val="20"/>
          <w:szCs w:val="20"/>
        </w:rPr>
        <w:t>［</w:t>
      </w:r>
      <w:r>
        <w:rPr>
          <w:rFonts w:ascii="Hiragino Kaku Gothic Pro W3" w:eastAsia="Hiragino Kaku Gothic Pro W3" w:hAnsi="Hiragino Kaku Gothic Pro W3" w:hint="eastAsia"/>
          <w:color w:val="000000" w:themeColor="text1"/>
          <w:sz w:val="20"/>
          <w:szCs w:val="20"/>
        </w:rPr>
        <w:t>8</w:t>
      </w:r>
      <w:r w:rsidRPr="00741034">
        <w:rPr>
          <w:rFonts w:ascii="Hiragino Kaku Gothic Pro W3" w:eastAsia="Hiragino Kaku Gothic Pro W3" w:hAnsi="Hiragino Kaku Gothic Pro W3" w:hint="eastAsia"/>
          <w:color w:val="000000" w:themeColor="text1"/>
          <w:sz w:val="20"/>
          <w:szCs w:val="20"/>
        </w:rPr>
        <w:t>］具体的な利用方法がわかる企画書等</w:t>
      </w:r>
    </w:p>
    <w:p w14:paraId="0E5CAAC1" w14:textId="77777777" w:rsidR="00253B06" w:rsidRPr="00741034" w:rsidRDefault="00253B06" w:rsidP="00253B06">
      <w:pPr>
        <w:spacing w:line="276" w:lineRule="auto"/>
        <w:ind w:firstLine="535"/>
        <w:rPr>
          <w:rFonts w:ascii="Hiragino Kaku Gothic Pro W3" w:eastAsia="Hiragino Kaku Gothic Pro W3" w:hAnsi="Hiragino Kaku Gothic Pro W3"/>
          <w:color w:val="000000" w:themeColor="text1"/>
          <w:sz w:val="20"/>
          <w:szCs w:val="20"/>
        </w:rPr>
      </w:pPr>
      <w:r w:rsidRPr="00741034">
        <w:rPr>
          <w:rFonts w:ascii="Hiragino Kaku Gothic Pro W3" w:eastAsia="Hiragino Kaku Gothic Pro W3" w:hAnsi="Hiragino Kaku Gothic Pro W3" w:hint="eastAsia"/>
          <w:color w:val="000000" w:themeColor="text1"/>
          <w:sz w:val="20"/>
          <w:szCs w:val="20"/>
        </w:rPr>
        <w:t>□あり（添付してください）</w:t>
      </w:r>
      <w:r w:rsidRPr="00741034">
        <w:rPr>
          <w:rFonts w:ascii="Hiragino Kaku Gothic Pro W3" w:eastAsia="Hiragino Kaku Gothic Pro W3" w:hAnsi="Hiragino Kaku Gothic Pro W3"/>
          <w:color w:val="000000" w:themeColor="text1"/>
          <w:sz w:val="20"/>
          <w:szCs w:val="20"/>
        </w:rPr>
        <w:tab/>
      </w:r>
      <w:r w:rsidRPr="00741034">
        <w:rPr>
          <w:rFonts w:ascii="Hiragino Kaku Gothic Pro W3" w:eastAsia="Hiragino Kaku Gothic Pro W3" w:hAnsi="Hiragino Kaku Gothic Pro W3" w:hint="eastAsia"/>
          <w:color w:val="000000" w:themeColor="text1"/>
          <w:sz w:val="20"/>
          <w:szCs w:val="20"/>
        </w:rPr>
        <w:t>□なし</w:t>
      </w:r>
    </w:p>
    <w:p w14:paraId="140F6962" w14:textId="77777777" w:rsidR="00253B06" w:rsidRPr="00741034" w:rsidRDefault="00253B06" w:rsidP="00253B06">
      <w:pPr>
        <w:spacing w:line="276" w:lineRule="auto"/>
        <w:ind w:firstLine="535"/>
        <w:rPr>
          <w:rFonts w:ascii="Hiragino Kaku Gothic Pro W3" w:eastAsia="Hiragino Kaku Gothic Pro W3" w:hAnsi="Hiragino Kaku Gothic Pro W3"/>
          <w:color w:val="000000" w:themeColor="text1"/>
          <w:sz w:val="20"/>
          <w:szCs w:val="20"/>
        </w:rPr>
      </w:pPr>
    </w:p>
    <w:p w14:paraId="2E4AA214" w14:textId="6AB321A2" w:rsidR="00253B06" w:rsidRPr="00741034" w:rsidRDefault="00253B06" w:rsidP="00253B06">
      <w:pPr>
        <w:spacing w:line="276" w:lineRule="auto"/>
        <w:rPr>
          <w:rFonts w:ascii="Hiragino Kaku Gothic Pro W3" w:eastAsia="Hiragino Kaku Gothic Pro W3" w:hAnsi="Hiragino Kaku Gothic Pro W3"/>
          <w:color w:val="000000" w:themeColor="text1"/>
          <w:sz w:val="20"/>
          <w:szCs w:val="20"/>
        </w:rPr>
      </w:pPr>
      <w:r w:rsidRPr="00741034">
        <w:rPr>
          <w:rFonts w:ascii="Hiragino Kaku Gothic Pro W3" w:eastAsia="Hiragino Kaku Gothic Pro W3" w:hAnsi="Hiragino Kaku Gothic Pro W3" w:hint="eastAsia"/>
          <w:color w:val="000000" w:themeColor="text1"/>
          <w:sz w:val="20"/>
          <w:szCs w:val="20"/>
        </w:rPr>
        <w:t>［</w:t>
      </w:r>
      <w:r>
        <w:rPr>
          <w:rFonts w:ascii="Hiragino Kaku Gothic Pro W3" w:eastAsia="Hiragino Kaku Gothic Pro W3" w:hAnsi="Hiragino Kaku Gothic Pro W3" w:hint="eastAsia"/>
          <w:color w:val="000000" w:themeColor="text1"/>
          <w:sz w:val="20"/>
          <w:szCs w:val="20"/>
        </w:rPr>
        <w:t>9</w:t>
      </w:r>
      <w:r w:rsidRPr="00741034">
        <w:rPr>
          <w:rFonts w:ascii="Hiragino Kaku Gothic Pro W3" w:eastAsia="Hiragino Kaku Gothic Pro W3" w:hAnsi="Hiragino Kaku Gothic Pro W3" w:hint="eastAsia"/>
          <w:color w:val="000000" w:themeColor="text1"/>
          <w:sz w:val="20"/>
          <w:szCs w:val="20"/>
        </w:rPr>
        <w:t>］資料の名称、内容など　（資料番号がわかる場合はその番号</w:t>
      </w:r>
      <w:r>
        <w:rPr>
          <w:rFonts w:ascii="Hiragino Kaku Gothic Pro W3" w:eastAsia="Hiragino Kaku Gothic Pro W3" w:hAnsi="Hiragino Kaku Gothic Pro W3" w:hint="eastAsia"/>
          <w:color w:val="000000" w:themeColor="text1"/>
          <w:sz w:val="20"/>
          <w:szCs w:val="20"/>
        </w:rPr>
        <w:t>／別紙でも可</w:t>
      </w:r>
      <w:r w:rsidRPr="00741034">
        <w:rPr>
          <w:rFonts w:ascii="Hiragino Kaku Gothic Pro W3" w:eastAsia="Hiragino Kaku Gothic Pro W3" w:hAnsi="Hiragino Kaku Gothic Pro W3" w:hint="eastAsia"/>
          <w:color w:val="000000" w:themeColor="text1"/>
          <w:sz w:val="20"/>
          <w:szCs w:val="20"/>
        </w:rPr>
        <w:t>）</w:t>
      </w:r>
    </w:p>
    <w:p w14:paraId="0038AC11" w14:textId="77777777" w:rsidR="00253B06" w:rsidRPr="00741034" w:rsidRDefault="00253B06" w:rsidP="00253B06">
      <w:pPr>
        <w:spacing w:line="276" w:lineRule="auto"/>
        <w:rPr>
          <w:rFonts w:ascii="Yu Gothic" w:eastAsia="Yu Gothic" w:hAnsi="Yu Gothic"/>
          <w:color w:val="000000" w:themeColor="text1"/>
          <w:sz w:val="20"/>
          <w:szCs w:val="20"/>
        </w:rPr>
      </w:pPr>
    </w:p>
    <w:p w14:paraId="4A010276" w14:textId="50716E6F" w:rsidR="00B535FA" w:rsidRDefault="00B535FA" w:rsidP="00997BD7">
      <w:pPr>
        <w:spacing w:line="276" w:lineRule="auto"/>
        <w:rPr>
          <w:rFonts w:ascii="Yu Gothic" w:eastAsia="Yu Gothic" w:hAnsi="Yu Gothic"/>
          <w:color w:val="000000" w:themeColor="text1"/>
          <w:sz w:val="18"/>
          <w:szCs w:val="18"/>
        </w:rPr>
      </w:pPr>
    </w:p>
    <w:p w14:paraId="2AA67F42" w14:textId="506CD859" w:rsidR="00253B06" w:rsidRDefault="00253B06" w:rsidP="00997BD7">
      <w:pPr>
        <w:spacing w:line="276" w:lineRule="auto"/>
        <w:rPr>
          <w:rFonts w:ascii="Yu Gothic" w:eastAsia="Yu Gothic" w:hAnsi="Yu Gothic"/>
          <w:color w:val="000000" w:themeColor="text1"/>
          <w:sz w:val="18"/>
          <w:szCs w:val="18"/>
        </w:rPr>
      </w:pPr>
    </w:p>
    <w:p w14:paraId="7AB4B235" w14:textId="77777777" w:rsidR="00253B06" w:rsidRPr="00253B06" w:rsidRDefault="00253B06" w:rsidP="00997BD7">
      <w:pPr>
        <w:spacing w:line="276" w:lineRule="auto"/>
        <w:rPr>
          <w:rFonts w:ascii="Yu Gothic" w:eastAsia="Yu Gothic" w:hAnsi="Yu Gothic"/>
          <w:color w:val="000000" w:themeColor="text1"/>
          <w:sz w:val="18"/>
          <w:szCs w:val="18"/>
        </w:rPr>
      </w:pPr>
    </w:p>
    <w:p w14:paraId="1FF614C4" w14:textId="4A02F7BA" w:rsidR="00B535FA" w:rsidRPr="00997BD7" w:rsidRDefault="00B535FA" w:rsidP="00997BD7">
      <w:pPr>
        <w:spacing w:line="276" w:lineRule="auto"/>
        <w:rPr>
          <w:rFonts w:ascii="Yu Gothic" w:eastAsia="Yu Gothic" w:hAnsi="Yu Gothic"/>
          <w:color w:val="000000" w:themeColor="text1"/>
          <w:sz w:val="18"/>
          <w:szCs w:val="18"/>
        </w:rPr>
      </w:pPr>
      <w:r w:rsidRPr="00997BD7">
        <w:rPr>
          <w:rFonts w:ascii="Yu Gothic" w:eastAsia="Yu Gothic" w:hAnsi="Yu Gothic" w:hint="eastAsia"/>
          <w:color w:val="000000" w:themeColor="text1"/>
          <w:sz w:val="18"/>
          <w:szCs w:val="18"/>
        </w:rPr>
        <w:t>＊利用実績について当館からお問い合わせする場合があります。その際はご協力をお願いします。</w:t>
      </w:r>
    </w:p>
    <w:sectPr w:rsidR="00B535FA" w:rsidRPr="00997BD7" w:rsidSect="00B535FA">
      <w:footerReference w:type="default" r:id="rId12"/>
      <w:pgSz w:w="11900" w:h="16840"/>
      <w:pgMar w:top="1985" w:right="1701" w:bottom="2808" w:left="1701" w:header="851" w:footer="1541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CF7D76" w14:textId="77777777" w:rsidR="00645911" w:rsidRDefault="00645911" w:rsidP="009D261D">
      <w:r>
        <w:separator/>
      </w:r>
    </w:p>
  </w:endnote>
  <w:endnote w:type="continuationSeparator" w:id="0">
    <w:p w14:paraId="68BC36CF" w14:textId="77777777" w:rsidR="00645911" w:rsidRDefault="00645911" w:rsidP="009D26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ヒラギノ角ゴ Pro W3">
    <w:altName w:val="Calibri"/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iragino Kaku Gothic Pro W6">
    <w:panose1 w:val="020B0600000000000000"/>
    <w:charset w:val="80"/>
    <w:family w:val="swiss"/>
    <w:pitch w:val="variable"/>
    <w:sig w:usb0="E00002FF" w:usb1="7AC7FFFF" w:usb2="00000012" w:usb3="00000000" w:csb0="0002000D" w:csb1="00000000"/>
  </w:font>
  <w:font w:name="Hiragino Kaku Gothic Pro W3"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Times New Roman (本文のフォント - コンプレ">
    <w:panose1 w:val="02020503050405090304"/>
    <w:charset w:val="80"/>
    <w:family w:val="roman"/>
    <w:notTrueType/>
    <w:pitch w:val="default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28F2CE" w14:textId="77777777" w:rsidR="00775903" w:rsidRPr="00810BDD" w:rsidRDefault="00775903" w:rsidP="009D261D">
    <w:pPr>
      <w:rPr>
        <w:rFonts w:ascii="ヒラギノ角ゴ Pro W3" w:eastAsia="ヒラギノ角ゴ Pro W3" w:hAnsi="ヒラギノ角ゴ Pro W3"/>
        <w:sz w:val="16"/>
        <w:szCs w:val="20"/>
      </w:rPr>
    </w:pPr>
    <w:r w:rsidRPr="00810BDD">
      <w:rPr>
        <w:rFonts w:ascii="ヒラギノ角ゴ Pro W3" w:eastAsia="ヒラギノ角ゴ Pro W3" w:hAnsi="ヒラギノ角ゴ Pro W3" w:hint="eastAsia"/>
        <w:noProof/>
        <w:sz w:val="16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5ADE0FF" wp14:editId="6A9D5892">
              <wp:simplePos x="0" y="0"/>
              <wp:positionH relativeFrom="column">
                <wp:posOffset>-114300</wp:posOffset>
              </wp:positionH>
              <wp:positionV relativeFrom="paragraph">
                <wp:posOffset>130810</wp:posOffset>
              </wp:positionV>
              <wp:extent cx="5600700" cy="0"/>
              <wp:effectExtent l="0" t="0" r="12700" b="25400"/>
              <wp:wrapNone/>
              <wp:docPr id="2" name="直線コネクタ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00700" cy="0"/>
                      </a:xfrm>
                      <a:prstGeom prst="line">
                        <a:avLst/>
                      </a:prstGeom>
                      <a:ln w="6350" cmpd="sng">
                        <a:solidFill>
                          <a:schemeClr val="tx1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28F11CE" id="直線コネクタ 2" o:spid="_x0000_s1026" style="position:absolute;left:0;text-align:lef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9pt,10.3pt" to="6in,10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" strokecolor="black [3213]" strokeweight=".5pt"/>
          </w:pict>
        </mc:Fallback>
      </mc:AlternateContent>
    </w:r>
  </w:p>
  <w:p w14:paraId="55E0B29B" w14:textId="7AB7ACDF" w:rsidR="00810BDD" w:rsidRDefault="0001465F" w:rsidP="00810BDD">
    <w:pPr>
      <w:jc w:val="right"/>
      <w:rPr>
        <w:rFonts w:ascii="ヒラギノ角ゴ Pro W3" w:eastAsia="ヒラギノ角ゴ Pro W3" w:hAnsi="ヒラギノ角ゴ Pro W3"/>
        <w:sz w:val="16"/>
        <w:szCs w:val="20"/>
      </w:rPr>
    </w:pPr>
    <w:r w:rsidRPr="00810BDD">
      <w:rPr>
        <w:rFonts w:ascii="ヒラギノ角ゴ Pro W3" w:eastAsia="ヒラギノ角ゴ Pro W3" w:hAnsi="ヒラギノ角ゴ Pro W3" w:cs="Times New Roman (本文のフォント - コンプレ" w:hint="eastAsia"/>
        <w:sz w:val="16"/>
        <w:szCs w:val="20"/>
      </w:rPr>
      <w:t>（事務</w:t>
    </w:r>
    <w:r>
      <w:rPr>
        <w:rFonts w:ascii="ヒラギノ角ゴ Pro W3" w:eastAsia="ヒラギノ角ゴ Pro W3" w:hAnsi="ヒラギノ角ゴ Pro W3" w:cs="Times New Roman (本文のフォント - コンプレ" w:hint="eastAsia"/>
        <w:sz w:val="16"/>
        <w:szCs w:val="20"/>
      </w:rPr>
      <w:t>欄</w:t>
    </w:r>
    <w:r w:rsidRPr="00810BDD">
      <w:rPr>
        <w:rFonts w:ascii="ヒラギノ角ゴ Pro W3" w:eastAsia="ヒラギノ角ゴ Pro W3" w:hAnsi="ヒラギノ角ゴ Pro W3" w:cs="Times New Roman (本文のフォント - コンプレ" w:hint="eastAsia"/>
        <w:sz w:val="16"/>
        <w:szCs w:val="20"/>
      </w:rPr>
      <w:t>）</w:t>
    </w:r>
  </w:p>
  <w:p w14:paraId="5F61AA49" w14:textId="74F4FCAD" w:rsidR="00810BDD" w:rsidRPr="0001465F" w:rsidRDefault="00775903" w:rsidP="0001465F">
    <w:pPr>
      <w:tabs>
        <w:tab w:val="left" w:pos="1134"/>
        <w:tab w:val="left" w:pos="1985"/>
        <w:tab w:val="left" w:pos="2835"/>
      </w:tabs>
      <w:ind w:right="-149"/>
      <w:rPr>
        <w:rFonts w:ascii="ヒラギノ角ゴ Pro W3" w:eastAsia="ヒラギノ角ゴ Pro W3" w:hAnsi="ヒラギノ角ゴ Pro W3" w:cs="Times New Roman (本文のフォント - コンプレ"/>
        <w:sz w:val="16"/>
        <w:szCs w:val="20"/>
      </w:rPr>
    </w:pPr>
    <w:r w:rsidRPr="00810BDD">
      <w:rPr>
        <w:rFonts w:ascii="ヒラギノ角ゴ Pro W3" w:eastAsia="ヒラギノ角ゴ Pro W3" w:hAnsi="ヒラギノ角ゴ Pro W3" w:hint="eastAsia"/>
        <w:sz w:val="16"/>
        <w:szCs w:val="20"/>
      </w:rPr>
      <w:t>受理</w:t>
    </w:r>
    <w:r w:rsidR="00810BDD">
      <w:rPr>
        <w:rFonts w:ascii="ヒラギノ角ゴ Pro W3" w:eastAsia="ヒラギノ角ゴ Pro W3" w:hAnsi="ヒラギノ角ゴ Pro W3" w:hint="eastAsia"/>
        <w:sz w:val="16"/>
        <w:szCs w:val="20"/>
      </w:rPr>
      <w:t>｜</w:t>
    </w:r>
    <w:r w:rsidR="00B851B8" w:rsidRPr="00810BDD">
      <w:rPr>
        <w:rFonts w:ascii="ヒラギノ角ゴ Pro W3" w:eastAsia="ヒラギノ角ゴ Pro W3" w:hAnsi="ヒラギノ角ゴ Pro W3"/>
        <w:sz w:val="16"/>
        <w:szCs w:val="20"/>
      </w:rPr>
      <w:tab/>
    </w:r>
    <w:r w:rsidR="008336EF">
      <w:rPr>
        <w:rFonts w:ascii="ヒラギノ角ゴ Pro W3" w:eastAsia="ヒラギノ角ゴ Pro W3" w:hAnsi="ヒラギノ角ゴ Pro W3"/>
        <w:sz w:val="16"/>
        <w:szCs w:val="20"/>
      </w:rPr>
      <w:tab/>
    </w:r>
    <w:r w:rsidRPr="00810BDD">
      <w:rPr>
        <w:rFonts w:ascii="ヒラギノ角ゴ Pro W3" w:eastAsia="ヒラギノ角ゴ Pro W3" w:hAnsi="ヒラギノ角ゴ Pro W3" w:hint="eastAsia"/>
        <w:sz w:val="16"/>
        <w:szCs w:val="20"/>
      </w:rPr>
      <w:t>年</w:t>
    </w:r>
    <w:r w:rsidR="00B851B8" w:rsidRPr="00810BDD">
      <w:rPr>
        <w:rFonts w:ascii="ヒラギノ角ゴ Pro W3" w:eastAsia="ヒラギノ角ゴ Pro W3" w:hAnsi="ヒラギノ角ゴ Pro W3"/>
        <w:sz w:val="16"/>
        <w:szCs w:val="20"/>
      </w:rPr>
      <w:tab/>
    </w:r>
    <w:r w:rsidRPr="00810BDD">
      <w:rPr>
        <w:rFonts w:ascii="ヒラギノ角ゴ Pro W3" w:eastAsia="ヒラギノ角ゴ Pro W3" w:hAnsi="ヒラギノ角ゴ Pro W3" w:hint="eastAsia"/>
        <w:sz w:val="16"/>
        <w:szCs w:val="20"/>
      </w:rPr>
      <w:t>月</w:t>
    </w:r>
    <w:r w:rsidR="00B851B8" w:rsidRPr="00810BDD">
      <w:rPr>
        <w:rFonts w:ascii="ヒラギノ角ゴ Pro W3" w:eastAsia="ヒラギノ角ゴ Pro W3" w:hAnsi="ヒラギノ角ゴ Pro W3"/>
        <w:sz w:val="16"/>
        <w:szCs w:val="20"/>
      </w:rPr>
      <w:tab/>
    </w:r>
    <w:r w:rsidRPr="00810BDD">
      <w:rPr>
        <w:rFonts w:ascii="ヒラギノ角ゴ Pro W3" w:eastAsia="ヒラギノ角ゴ Pro W3" w:hAnsi="ヒラギノ角ゴ Pro W3" w:hint="eastAsia"/>
        <w:sz w:val="16"/>
        <w:szCs w:val="20"/>
      </w:rPr>
      <w:t>日</w:t>
    </w:r>
    <w:r w:rsidR="0001465F">
      <w:rPr>
        <w:rFonts w:ascii="ヒラギノ角ゴ Pro W3" w:eastAsia="ヒラギノ角ゴ Pro W3" w:hAnsi="ヒラギノ角ゴ Pro W3"/>
        <w:sz w:val="16"/>
        <w:szCs w:val="20"/>
      </w:rPr>
      <w:tab/>
    </w:r>
    <w:r w:rsidR="0001465F">
      <w:rPr>
        <w:rFonts w:ascii="ヒラギノ角ゴ Pro W3" w:eastAsia="ヒラギノ角ゴ Pro W3" w:hAnsi="ヒラギノ角ゴ Pro W3"/>
        <w:sz w:val="16"/>
        <w:szCs w:val="20"/>
      </w:rPr>
      <w:tab/>
    </w:r>
    <w:r w:rsidR="0001465F">
      <w:rPr>
        <w:rFonts w:ascii="ヒラギノ角ゴ Pro W3" w:eastAsia="ヒラギノ角ゴ Pro W3" w:hAnsi="ヒラギノ角ゴ Pro W3"/>
        <w:sz w:val="16"/>
        <w:szCs w:val="20"/>
      </w:rPr>
      <w:tab/>
    </w:r>
    <w:r w:rsidR="0001465F">
      <w:rPr>
        <w:rFonts w:ascii="ヒラギノ角ゴ Pro W3" w:eastAsia="ヒラギノ角ゴ Pro W3" w:hAnsi="ヒラギノ角ゴ Pro W3"/>
        <w:sz w:val="16"/>
        <w:szCs w:val="20"/>
      </w:rPr>
      <w:tab/>
    </w:r>
    <w:r w:rsidR="0001465F">
      <w:rPr>
        <w:rFonts w:ascii="ヒラギノ角ゴ Pro W3" w:eastAsia="ヒラギノ角ゴ Pro W3" w:hAnsi="ヒラギノ角ゴ Pro W3"/>
        <w:sz w:val="16"/>
        <w:szCs w:val="20"/>
      </w:rPr>
      <w:tab/>
    </w:r>
  </w:p>
  <w:p w14:paraId="1271738F" w14:textId="77777777" w:rsidR="0001465F" w:rsidRDefault="0001465F" w:rsidP="00810BDD">
    <w:pPr>
      <w:tabs>
        <w:tab w:val="left" w:pos="1134"/>
        <w:tab w:val="left" w:pos="1985"/>
        <w:tab w:val="left" w:pos="2835"/>
      </w:tabs>
      <w:rPr>
        <w:rFonts w:ascii="ヒラギノ角ゴ Pro W3" w:eastAsia="ヒラギノ角ゴ Pro W3" w:hAnsi="ヒラギノ角ゴ Pro W3"/>
        <w:sz w:val="16"/>
        <w:szCs w:val="20"/>
      </w:rPr>
    </w:pPr>
  </w:p>
  <w:p w14:paraId="3AFA6F8C" w14:textId="11766036" w:rsidR="0001465F" w:rsidRPr="00810BDD" w:rsidRDefault="008336EF" w:rsidP="008336EF">
    <w:pPr>
      <w:tabs>
        <w:tab w:val="left" w:pos="900"/>
        <w:tab w:val="left" w:pos="1985"/>
        <w:tab w:val="left" w:pos="2835"/>
      </w:tabs>
      <w:rPr>
        <w:rFonts w:ascii="ヒラギノ角ゴ Pro W3" w:eastAsia="ヒラギノ角ゴ Pro W3" w:hAnsi="ヒラギノ角ゴ Pro W3"/>
        <w:sz w:val="16"/>
        <w:szCs w:val="20"/>
      </w:rPr>
    </w:pPr>
    <w:r>
      <w:rPr>
        <w:rFonts w:ascii="ヒラギノ角ゴ Pro W3" w:eastAsia="ヒラギノ角ゴ Pro W3" w:hAnsi="ヒラギノ角ゴ Pro W3" w:hint="eastAsia"/>
        <w:sz w:val="16"/>
        <w:szCs w:val="20"/>
      </w:rPr>
      <w:t>回答</w:t>
    </w:r>
    <w:r w:rsidR="00810BDD">
      <w:rPr>
        <w:rFonts w:ascii="ヒラギノ角ゴ Pro W3" w:eastAsia="ヒラギノ角ゴ Pro W3" w:hAnsi="ヒラギノ角ゴ Pro W3" w:hint="eastAsia"/>
        <w:sz w:val="16"/>
        <w:szCs w:val="20"/>
      </w:rPr>
      <w:t>｜</w:t>
    </w:r>
    <w:r>
      <w:rPr>
        <w:rFonts w:ascii="ヒラギノ角ゴ Pro W3" w:eastAsia="ヒラギノ角ゴ Pro W3" w:hAnsi="ヒラギノ角ゴ Pro W3"/>
        <w:sz w:val="16"/>
        <w:szCs w:val="20"/>
      </w:rPr>
      <w:tab/>
      <w:t>email</w:t>
    </w:r>
    <w:r w:rsidR="0001465F">
      <w:rPr>
        <w:rFonts w:ascii="ヒラギノ角ゴ Pro W3" w:eastAsia="ヒラギノ角ゴ Pro W3" w:hAnsi="ヒラギノ角ゴ Pro W3"/>
        <w:sz w:val="16"/>
        <w:szCs w:val="20"/>
      </w:rPr>
      <w:t xml:space="preserve"> / </w:t>
    </w:r>
    <w:r>
      <w:rPr>
        <w:rFonts w:ascii="ヒラギノ角ゴ Pro W3" w:eastAsia="ヒラギノ角ゴ Pro W3" w:hAnsi="ヒラギノ角ゴ Pro W3" w:hint="eastAsia"/>
        <w:sz w:val="16"/>
        <w:szCs w:val="20"/>
      </w:rPr>
      <w:t>T</w:t>
    </w:r>
    <w:r>
      <w:rPr>
        <w:rFonts w:ascii="ヒラギノ角ゴ Pro W3" w:eastAsia="ヒラギノ角ゴ Pro W3" w:hAnsi="ヒラギノ角ゴ Pro W3"/>
        <w:sz w:val="16"/>
        <w:szCs w:val="20"/>
      </w:rPr>
      <w:t>el</w:t>
    </w:r>
    <w:r w:rsidR="0001465F">
      <w:rPr>
        <w:rFonts w:ascii="ヒラギノ角ゴ Pro W3" w:eastAsia="ヒラギノ角ゴ Pro W3" w:hAnsi="ヒラギノ角ゴ Pro W3"/>
        <w:sz w:val="16"/>
        <w:szCs w:val="20"/>
      </w:rPr>
      <w:t xml:space="preserve"> / </w:t>
    </w:r>
    <w:r>
      <w:rPr>
        <w:rFonts w:ascii="ヒラギノ角ゴ Pro W3" w:eastAsia="ヒラギノ角ゴ Pro W3" w:hAnsi="ヒラギノ角ゴ Pro W3" w:hint="eastAsia"/>
        <w:sz w:val="16"/>
        <w:szCs w:val="20"/>
      </w:rPr>
      <w:t>F</w:t>
    </w:r>
    <w:r>
      <w:rPr>
        <w:rFonts w:ascii="ヒラギノ角ゴ Pro W3" w:eastAsia="ヒラギノ角ゴ Pro W3" w:hAnsi="ヒラギノ角ゴ Pro W3"/>
        <w:sz w:val="16"/>
        <w:szCs w:val="20"/>
      </w:rPr>
      <w:t>ax</w:t>
    </w:r>
    <w:r>
      <w:rPr>
        <w:rFonts w:ascii="ヒラギノ角ゴ Pro W3" w:eastAsia="ヒラギノ角ゴ Pro W3" w:hAnsi="ヒラギノ角ゴ Pro W3"/>
        <w:sz w:val="16"/>
        <w:szCs w:val="20"/>
      </w:rPr>
      <w:tab/>
    </w:r>
    <w:r w:rsidR="00775903" w:rsidRPr="00810BDD">
      <w:rPr>
        <w:rFonts w:ascii="ヒラギノ角ゴ Pro W3" w:eastAsia="ヒラギノ角ゴ Pro W3" w:hAnsi="ヒラギノ角ゴ Pro W3" w:hint="eastAsia"/>
        <w:sz w:val="16"/>
        <w:szCs w:val="20"/>
      </w:rPr>
      <w:t>月</w:t>
    </w:r>
    <w:r w:rsidR="00B851B8" w:rsidRPr="00810BDD">
      <w:rPr>
        <w:rFonts w:ascii="ヒラギノ角ゴ Pro W3" w:eastAsia="ヒラギノ角ゴ Pro W3" w:hAnsi="ヒラギノ角ゴ Pro W3"/>
        <w:sz w:val="16"/>
        <w:szCs w:val="20"/>
      </w:rPr>
      <w:tab/>
    </w:r>
    <w:r w:rsidR="00775903" w:rsidRPr="00810BDD">
      <w:rPr>
        <w:rFonts w:ascii="ヒラギノ角ゴ Pro W3" w:eastAsia="ヒラギノ角ゴ Pro W3" w:hAnsi="ヒラギノ角ゴ Pro W3" w:hint="eastAsia"/>
        <w:sz w:val="16"/>
        <w:szCs w:val="20"/>
      </w:rPr>
      <w:t>日</w:t>
    </w:r>
  </w:p>
  <w:tbl>
    <w:tblPr>
      <w:tblStyle w:val="a4"/>
      <w:tblpPr w:leftFromText="142" w:rightFromText="142" w:vertAnchor="page" w:horzAnchor="margin" w:tblpXSpec="right" w:tblpY="14786"/>
      <w:tblW w:w="0" w:type="auto"/>
      <w:tblLook w:val="04A0" w:firstRow="1" w:lastRow="0" w:firstColumn="1" w:lastColumn="0" w:noHBand="0" w:noVBand="1"/>
    </w:tblPr>
    <w:tblGrid>
      <w:gridCol w:w="839"/>
      <w:gridCol w:w="839"/>
      <w:gridCol w:w="839"/>
      <w:gridCol w:w="839"/>
      <w:gridCol w:w="839"/>
    </w:tblGrid>
    <w:tr w:rsidR="00B851B8" w:rsidRPr="00810BDD" w14:paraId="751988D9" w14:textId="77777777" w:rsidTr="00997BD7">
      <w:tc>
        <w:tcPr>
          <w:tcW w:w="839" w:type="dxa"/>
          <w:vAlign w:val="center"/>
        </w:tcPr>
        <w:p w14:paraId="1D336A0A" w14:textId="77777777" w:rsidR="00B851B8" w:rsidRPr="00810BDD" w:rsidRDefault="00B851B8" w:rsidP="00997BD7">
          <w:pPr>
            <w:jc w:val="center"/>
            <w:rPr>
              <w:rFonts w:ascii="ヒラギノ角ゴ Pro W3" w:eastAsia="ヒラギノ角ゴ Pro W3" w:hAnsi="ヒラギノ角ゴ Pro W3"/>
              <w:sz w:val="16"/>
              <w:szCs w:val="20"/>
            </w:rPr>
          </w:pPr>
          <w:bookmarkStart w:id="0" w:name="OLE_LINK1"/>
          <w:bookmarkStart w:id="1" w:name="OLE_LINK2"/>
          <w:r w:rsidRPr="00810BDD">
            <w:rPr>
              <w:rFonts w:ascii="ヒラギノ角ゴ Pro W3" w:eastAsia="ヒラギノ角ゴ Pro W3" w:hAnsi="ヒラギノ角ゴ Pro W3" w:hint="eastAsia"/>
              <w:sz w:val="16"/>
              <w:szCs w:val="20"/>
            </w:rPr>
            <w:t>副館長</w:t>
          </w:r>
        </w:p>
      </w:tc>
      <w:tc>
        <w:tcPr>
          <w:tcW w:w="839" w:type="dxa"/>
          <w:vAlign w:val="center"/>
        </w:tcPr>
        <w:p w14:paraId="5877C837" w14:textId="01D81E1F" w:rsidR="00B851B8" w:rsidRPr="00810BDD" w:rsidRDefault="00B851B8" w:rsidP="00997BD7">
          <w:pPr>
            <w:jc w:val="center"/>
            <w:rPr>
              <w:rFonts w:ascii="ヒラギノ角ゴ Pro W3" w:eastAsia="ヒラギノ角ゴ Pro W3" w:hAnsi="ヒラギノ角ゴ Pro W3"/>
              <w:sz w:val="16"/>
              <w:szCs w:val="20"/>
            </w:rPr>
          </w:pPr>
          <w:r w:rsidRPr="00810BDD">
            <w:rPr>
              <w:rFonts w:ascii="ヒラギノ角ゴ Pro W3" w:eastAsia="ヒラギノ角ゴ Pro W3" w:hAnsi="ヒラギノ角ゴ Pro W3" w:hint="eastAsia"/>
              <w:sz w:val="16"/>
              <w:szCs w:val="20"/>
            </w:rPr>
            <w:t>室</w:t>
          </w:r>
          <w:r w:rsidR="00810BDD">
            <w:rPr>
              <w:rFonts w:ascii="ヒラギノ角ゴ Pro W3" w:eastAsia="ヒラギノ角ゴ Pro W3" w:hAnsi="ヒラギノ角ゴ Pro W3" w:hint="eastAsia"/>
              <w:sz w:val="16"/>
              <w:szCs w:val="20"/>
            </w:rPr>
            <w:t>/</w:t>
          </w:r>
          <w:r w:rsidRPr="00810BDD">
            <w:rPr>
              <w:rFonts w:ascii="ヒラギノ角ゴ Pro W3" w:eastAsia="ヒラギノ角ゴ Pro W3" w:hAnsi="ヒラギノ角ゴ Pro W3" w:hint="eastAsia"/>
              <w:sz w:val="16"/>
              <w:szCs w:val="20"/>
            </w:rPr>
            <w:t>課長</w:t>
          </w:r>
        </w:p>
      </w:tc>
      <w:tc>
        <w:tcPr>
          <w:tcW w:w="839" w:type="dxa"/>
          <w:vAlign w:val="center"/>
        </w:tcPr>
        <w:p w14:paraId="28DDF0A9" w14:textId="3281A1AD" w:rsidR="00B851B8" w:rsidRPr="00810BDD" w:rsidRDefault="00B851B8" w:rsidP="00997BD7">
          <w:pPr>
            <w:jc w:val="center"/>
            <w:rPr>
              <w:rFonts w:ascii="ヒラギノ角ゴ Pro W3" w:eastAsia="ヒラギノ角ゴ Pro W3" w:hAnsi="ヒラギノ角ゴ Pro W3"/>
              <w:sz w:val="16"/>
              <w:szCs w:val="20"/>
            </w:rPr>
          </w:pPr>
          <w:r w:rsidRPr="00810BDD">
            <w:rPr>
              <w:rFonts w:ascii="ヒラギノ角ゴ Pro W3" w:eastAsia="ヒラギノ角ゴ Pro W3" w:hAnsi="ヒラギノ角ゴ Pro W3" w:hint="eastAsia"/>
              <w:sz w:val="16"/>
              <w:szCs w:val="20"/>
            </w:rPr>
            <w:t>係長</w:t>
          </w:r>
        </w:p>
      </w:tc>
      <w:tc>
        <w:tcPr>
          <w:tcW w:w="839" w:type="dxa"/>
          <w:vAlign w:val="center"/>
        </w:tcPr>
        <w:p w14:paraId="0648C3DF" w14:textId="054E7A23" w:rsidR="00B851B8" w:rsidRPr="00810BDD" w:rsidRDefault="00253B06" w:rsidP="00997BD7">
          <w:pPr>
            <w:jc w:val="center"/>
            <w:rPr>
              <w:rFonts w:ascii="ヒラギノ角ゴ Pro W3" w:eastAsia="ヒラギノ角ゴ Pro W3" w:hAnsi="ヒラギノ角ゴ Pro W3"/>
              <w:sz w:val="16"/>
              <w:szCs w:val="20"/>
            </w:rPr>
          </w:pPr>
          <w:r>
            <w:rPr>
              <w:rFonts w:ascii="ヒラギノ角ゴ Pro W3" w:eastAsia="ヒラギノ角ゴ Pro W3" w:hAnsi="ヒラギノ角ゴ Pro W3" w:hint="eastAsia"/>
              <w:sz w:val="16"/>
              <w:szCs w:val="20"/>
            </w:rPr>
            <w:t>受付者</w:t>
          </w:r>
        </w:p>
      </w:tc>
      <w:tc>
        <w:tcPr>
          <w:tcW w:w="839" w:type="dxa"/>
          <w:vAlign w:val="center"/>
        </w:tcPr>
        <w:p w14:paraId="308EE5FB" w14:textId="48354B4B" w:rsidR="00B851B8" w:rsidRPr="00810BDD" w:rsidRDefault="00997BD7" w:rsidP="00997BD7">
          <w:pPr>
            <w:rPr>
              <w:rFonts w:ascii="ヒラギノ角ゴ Pro W3" w:eastAsia="ヒラギノ角ゴ Pro W3" w:hAnsi="ヒラギノ角ゴ Pro W3"/>
              <w:sz w:val="16"/>
              <w:szCs w:val="20"/>
            </w:rPr>
          </w:pPr>
          <w:r>
            <w:rPr>
              <w:rFonts w:ascii="ヒラギノ角ゴ Pro W3" w:eastAsia="ヒラギノ角ゴ Pro W3" w:hAnsi="ヒラギノ角ゴ Pro W3" w:hint="eastAsia"/>
              <w:sz w:val="16"/>
              <w:szCs w:val="20"/>
            </w:rPr>
            <w:t>（</w:t>
          </w:r>
          <w:r w:rsidR="00B851B8" w:rsidRPr="00810BDD">
            <w:rPr>
              <w:rFonts w:ascii="ヒラギノ角ゴ Pro W3" w:eastAsia="ヒラギノ角ゴ Pro W3" w:hAnsi="ヒラギノ角ゴ Pro W3" w:hint="eastAsia"/>
              <w:sz w:val="16"/>
              <w:szCs w:val="20"/>
            </w:rPr>
            <w:t>合議</w:t>
          </w:r>
          <w:r>
            <w:rPr>
              <w:rFonts w:ascii="ヒラギノ角ゴ Pro W3" w:eastAsia="ヒラギノ角ゴ Pro W3" w:hAnsi="ヒラギノ角ゴ Pro W3" w:hint="eastAsia"/>
              <w:sz w:val="16"/>
              <w:szCs w:val="20"/>
            </w:rPr>
            <w:t>）</w:t>
          </w:r>
        </w:p>
      </w:tc>
    </w:tr>
    <w:tr w:rsidR="00B851B8" w:rsidRPr="00810BDD" w14:paraId="787957AC" w14:textId="77777777" w:rsidTr="00997BD7">
      <w:tc>
        <w:tcPr>
          <w:tcW w:w="839" w:type="dxa"/>
        </w:tcPr>
        <w:p w14:paraId="0013D539" w14:textId="4962E632" w:rsidR="00B851B8" w:rsidRDefault="00B851B8" w:rsidP="00997BD7">
          <w:pPr>
            <w:rPr>
              <w:rFonts w:ascii="ヒラギノ角ゴ Pro W3" w:eastAsia="ヒラギノ角ゴ Pro W3" w:hAnsi="ヒラギノ角ゴ Pro W3"/>
              <w:color w:val="FF0000"/>
              <w:sz w:val="16"/>
              <w:szCs w:val="20"/>
            </w:rPr>
          </w:pPr>
        </w:p>
        <w:p w14:paraId="7225EACC" w14:textId="77777777" w:rsidR="00997BD7" w:rsidRPr="00974BE2" w:rsidRDefault="00997BD7" w:rsidP="00997BD7">
          <w:pPr>
            <w:rPr>
              <w:rFonts w:ascii="ヒラギノ角ゴ Pro W3" w:eastAsia="ヒラギノ角ゴ Pro W3" w:hAnsi="ヒラギノ角ゴ Pro W3"/>
              <w:color w:val="FF0000"/>
              <w:sz w:val="16"/>
              <w:szCs w:val="20"/>
            </w:rPr>
          </w:pPr>
        </w:p>
        <w:p w14:paraId="13E79F30" w14:textId="77777777" w:rsidR="00B851B8" w:rsidRPr="00810BDD" w:rsidRDefault="00B851B8" w:rsidP="00997BD7">
          <w:pPr>
            <w:rPr>
              <w:rFonts w:ascii="ヒラギノ角ゴ Pro W3" w:eastAsia="ヒラギノ角ゴ Pro W3" w:hAnsi="ヒラギノ角ゴ Pro W3"/>
              <w:sz w:val="16"/>
              <w:szCs w:val="20"/>
            </w:rPr>
          </w:pPr>
        </w:p>
      </w:tc>
      <w:tc>
        <w:tcPr>
          <w:tcW w:w="839" w:type="dxa"/>
        </w:tcPr>
        <w:p w14:paraId="37D29FC0" w14:textId="77777777" w:rsidR="00B851B8" w:rsidRPr="00810BDD" w:rsidRDefault="00B851B8" w:rsidP="00997BD7">
          <w:pPr>
            <w:rPr>
              <w:rFonts w:ascii="ヒラギノ角ゴ Pro W3" w:eastAsia="ヒラギノ角ゴ Pro W3" w:hAnsi="ヒラギノ角ゴ Pro W3"/>
              <w:sz w:val="16"/>
              <w:szCs w:val="20"/>
            </w:rPr>
          </w:pPr>
        </w:p>
      </w:tc>
      <w:tc>
        <w:tcPr>
          <w:tcW w:w="839" w:type="dxa"/>
        </w:tcPr>
        <w:p w14:paraId="234FF5C1" w14:textId="77777777" w:rsidR="00B851B8" w:rsidRPr="00810BDD" w:rsidRDefault="00B851B8" w:rsidP="00997BD7">
          <w:pPr>
            <w:rPr>
              <w:rFonts w:ascii="ヒラギノ角ゴ Pro W3" w:eastAsia="ヒラギノ角ゴ Pro W3" w:hAnsi="ヒラギノ角ゴ Pro W3"/>
              <w:sz w:val="16"/>
              <w:szCs w:val="20"/>
            </w:rPr>
          </w:pPr>
        </w:p>
      </w:tc>
      <w:tc>
        <w:tcPr>
          <w:tcW w:w="839" w:type="dxa"/>
        </w:tcPr>
        <w:p w14:paraId="2647496F" w14:textId="65665ECE" w:rsidR="00B851B8" w:rsidRPr="00810BDD" w:rsidRDefault="00B851B8" w:rsidP="00997BD7">
          <w:pPr>
            <w:rPr>
              <w:rFonts w:ascii="ヒラギノ角ゴ Pro W3" w:eastAsia="ヒラギノ角ゴ Pro W3" w:hAnsi="ヒラギノ角ゴ Pro W3"/>
              <w:sz w:val="16"/>
              <w:szCs w:val="20"/>
            </w:rPr>
          </w:pPr>
        </w:p>
      </w:tc>
      <w:tc>
        <w:tcPr>
          <w:tcW w:w="839" w:type="dxa"/>
        </w:tcPr>
        <w:p w14:paraId="17D8EFEF" w14:textId="77777777" w:rsidR="00B851B8" w:rsidRPr="00810BDD" w:rsidRDefault="00B851B8" w:rsidP="00997BD7">
          <w:pPr>
            <w:rPr>
              <w:rFonts w:ascii="ヒラギノ角ゴ Pro W3" w:eastAsia="ヒラギノ角ゴ Pro W3" w:hAnsi="ヒラギノ角ゴ Pro W3"/>
              <w:sz w:val="16"/>
              <w:szCs w:val="20"/>
            </w:rPr>
          </w:pPr>
        </w:p>
      </w:tc>
    </w:tr>
    <w:bookmarkEnd w:id="0"/>
    <w:bookmarkEnd w:id="1"/>
  </w:tbl>
  <w:p w14:paraId="622555FF" w14:textId="65FAA236" w:rsidR="00775903" w:rsidRPr="00810BDD" w:rsidRDefault="00775903" w:rsidP="0001465F">
    <w:pPr>
      <w:tabs>
        <w:tab w:val="left" w:pos="1985"/>
      </w:tabs>
      <w:rPr>
        <w:rFonts w:ascii="ヒラギノ角ゴ Pro W3" w:eastAsia="ヒラギノ角ゴ Pro W3" w:hAnsi="ヒラギノ角ゴ Pro W3"/>
        <w:sz w:val="16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A882B5" w14:textId="77777777" w:rsidR="00645911" w:rsidRDefault="00645911" w:rsidP="009D261D">
      <w:r>
        <w:separator/>
      </w:r>
    </w:p>
  </w:footnote>
  <w:footnote w:type="continuationSeparator" w:id="0">
    <w:p w14:paraId="24949D31" w14:textId="77777777" w:rsidR="00645911" w:rsidRDefault="00645911" w:rsidP="009D26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BD3AB7"/>
    <w:multiLevelType w:val="hybridMultilevel"/>
    <w:tmpl w:val="8C04E91A"/>
    <w:lvl w:ilvl="0" w:tplc="04090017">
      <w:start w:val="1"/>
      <w:numFmt w:val="aiueoFullWidth"/>
      <w:lvlText w:val="(%1)"/>
      <w:lvlJc w:val="left"/>
      <w:pPr>
        <w:ind w:left="480" w:hanging="480"/>
      </w:p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" w15:restartNumberingAfterBreak="0">
    <w:nsid w:val="6617525D"/>
    <w:multiLevelType w:val="hybridMultilevel"/>
    <w:tmpl w:val="C4BCE7C6"/>
    <w:lvl w:ilvl="0" w:tplc="D908A600">
      <w:start w:val="3"/>
      <w:numFmt w:val="bullet"/>
      <w:lvlText w:val="□"/>
      <w:lvlJc w:val="left"/>
      <w:pPr>
        <w:ind w:left="360" w:hanging="360"/>
      </w:pPr>
      <w:rPr>
        <w:rFonts w:ascii="ヒラギノ角ゴ Pro W3" w:eastAsia="ヒラギノ角ゴ Pro W3" w:hAnsi="ヒラギノ角ゴ Pro W3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bordersDoNotSurroundHeader/>
  <w:bordersDoNotSurroundFooter/>
  <w:proofState w:spelling="clean"/>
  <w:defaultTabStop w:val="960"/>
  <w:drawingGridVerticalSpacing w:val="200"/>
  <w:displayHorizontalDrawingGridEvery w:val="0"/>
  <w:displayVerticalDrawingGridEvery w:val="2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1A0"/>
    <w:rsid w:val="0001465F"/>
    <w:rsid w:val="00052303"/>
    <w:rsid w:val="00157B20"/>
    <w:rsid w:val="0017481D"/>
    <w:rsid w:val="001D63E6"/>
    <w:rsid w:val="001F34B6"/>
    <w:rsid w:val="00222455"/>
    <w:rsid w:val="00253B06"/>
    <w:rsid w:val="002D01A0"/>
    <w:rsid w:val="00336296"/>
    <w:rsid w:val="00360ED0"/>
    <w:rsid w:val="003C0004"/>
    <w:rsid w:val="003E5873"/>
    <w:rsid w:val="004837EB"/>
    <w:rsid w:val="004C49DB"/>
    <w:rsid w:val="004D2724"/>
    <w:rsid w:val="005B0DDD"/>
    <w:rsid w:val="00636956"/>
    <w:rsid w:val="00645911"/>
    <w:rsid w:val="006A10F5"/>
    <w:rsid w:val="007513C9"/>
    <w:rsid w:val="00766853"/>
    <w:rsid w:val="00775903"/>
    <w:rsid w:val="007A12ED"/>
    <w:rsid w:val="007B23B0"/>
    <w:rsid w:val="00810BDD"/>
    <w:rsid w:val="008336EF"/>
    <w:rsid w:val="008A1736"/>
    <w:rsid w:val="00926D8A"/>
    <w:rsid w:val="00974BE2"/>
    <w:rsid w:val="00997BD7"/>
    <w:rsid w:val="009D261D"/>
    <w:rsid w:val="009F3F5D"/>
    <w:rsid w:val="00A337B2"/>
    <w:rsid w:val="00A572BA"/>
    <w:rsid w:val="00B535FA"/>
    <w:rsid w:val="00B851B8"/>
    <w:rsid w:val="00CD51D5"/>
    <w:rsid w:val="00EB46FC"/>
    <w:rsid w:val="00F158EF"/>
    <w:rsid w:val="00F400D3"/>
    <w:rsid w:val="00F8631E"/>
    <w:rsid w:val="00FA5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AC3FB8B"/>
  <w14:defaultImageDpi w14:val="300"/>
  <w15:docId w15:val="{6A23E0CD-B6A2-3F4A-BD17-3C79EC452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01A0"/>
    <w:pPr>
      <w:ind w:leftChars="400" w:left="960"/>
    </w:pPr>
  </w:style>
  <w:style w:type="table" w:styleId="a4">
    <w:name w:val="Table Grid"/>
    <w:basedOn w:val="a1"/>
    <w:uiPriority w:val="59"/>
    <w:rsid w:val="009D26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9D261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D261D"/>
  </w:style>
  <w:style w:type="paragraph" w:styleId="a7">
    <w:name w:val="footer"/>
    <w:basedOn w:val="a"/>
    <w:link w:val="a8"/>
    <w:uiPriority w:val="99"/>
    <w:unhideWhenUsed/>
    <w:rsid w:val="009D261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D261D"/>
  </w:style>
  <w:style w:type="paragraph" w:styleId="a9">
    <w:name w:val="Balloon Text"/>
    <w:basedOn w:val="a"/>
    <w:link w:val="aa"/>
    <w:uiPriority w:val="99"/>
    <w:semiHidden/>
    <w:unhideWhenUsed/>
    <w:rsid w:val="00926D8A"/>
    <w:rPr>
      <w:rFonts w:ascii="ＭＳ 明朝" w:eastAsia="ＭＳ 明朝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26D8A"/>
    <w:rPr>
      <w:rFonts w:ascii="ＭＳ 明朝" w:eastAsia="ＭＳ 明朝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f5ed4ee-c052-4fbe-bba5-41757d526470">ZV5PXXYJWEVC-2032014459-279</_dlc_DocId>
    <_dlc_DocIdUrl xmlns="0f5ed4ee-c052-4fbe-bba5-41757d526470">
      <Url>http://portal/SiteDirectory/smt/_layouts/15/DocIdRedir.aspx?ID=ZV5PXXYJWEVC-2032014459-279</Url>
      <Description>ZV5PXXYJWEVC-2032014459-279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A237157A41B2A47AABDDBFC4596D099" ma:contentTypeVersion="1" ma:contentTypeDescription="新しいドキュメントを作成します。" ma:contentTypeScope="" ma:versionID="6fd44dfa97b795526f1a19013103a092">
  <xsd:schema xmlns:xsd="http://www.w3.org/2001/XMLSchema" xmlns:xs="http://www.w3.org/2001/XMLSchema" xmlns:p="http://schemas.microsoft.com/office/2006/metadata/properties" xmlns:ns2="0f5ed4ee-c052-4fbe-bba5-41757d526470" targetNamespace="http://schemas.microsoft.com/office/2006/metadata/properties" ma:root="true" ma:fieldsID="9e4f9abeb080595c940eb59205ef14e1" ns2:_="">
    <xsd:import namespace="0f5ed4ee-c052-4fbe-bba5-41757d52647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5ed4ee-c052-4fbe-bba5-41757d52647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ドキュメント ID 値" ma:description="このアイテムに割り当てられているドキュメント ID の値です。" ma:internalName="_dlc_DocId" ma:readOnly="true">
      <xsd:simpleType>
        <xsd:restriction base="dms:Text"/>
      </xsd:simpleType>
    </xsd:element>
    <xsd:element name="_dlc_DocIdUrl" ma:index="9" nillable="true" ma:displayName="ドキュメントID:" ma:description="このドキュメントへの常時接続リンクです。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ID を保持" ma:description="追加時に ID を保持します。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D7918EB-AB9D-41F9-94BE-8A79929BC235}">
  <ds:schemaRefs>
    <ds:schemaRef ds:uri="http://schemas.microsoft.com/office/2006/metadata/properties"/>
    <ds:schemaRef ds:uri="http://schemas.microsoft.com/office/infopath/2007/PartnerControls"/>
    <ds:schemaRef ds:uri="0f5ed4ee-c052-4fbe-bba5-41757d526470"/>
  </ds:schemaRefs>
</ds:datastoreItem>
</file>

<file path=customXml/itemProps2.xml><?xml version="1.0" encoding="utf-8"?>
<ds:datastoreItem xmlns:ds="http://schemas.openxmlformats.org/officeDocument/2006/customXml" ds:itemID="{6EA1A083-6C3C-4303-AD86-A52E37E75C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5ed4ee-c052-4fbe-bba5-41757d5264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6A56DB4-674E-6C48-9F88-44522CB9619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06E4C74-81D0-4C6C-8997-B46F4B55DCBA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5DCCE0BB-7152-4B79-80C7-6B239E7C18A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せんだいメディアテーク</Company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小川 直人</dc:creator>
  <cp:keywords/>
  <dc:description/>
  <cp:lastModifiedBy>小川直人</cp:lastModifiedBy>
  <cp:revision>2</cp:revision>
  <cp:lastPrinted>2020-07-15T00:31:00Z</cp:lastPrinted>
  <dcterms:created xsi:type="dcterms:W3CDTF">2020-09-28T06:28:00Z</dcterms:created>
  <dcterms:modified xsi:type="dcterms:W3CDTF">2020-09-28T06:28:00Z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0x0101009A237157A41B2A47AABDDBFC4596D099</vt:lpwstr>
  </property>
  <property fmtid="{D5CDD505-2E9C-101B-9397-08002B2CF9AE}" pid="3" name="_dlc_DocIdItemGuid">
    <vt:lpwstr>fb7872f0-38dc-45f1-bb82-9f38d8d9d8b3</vt:lpwstr>
  </property>
</Properties>
</file>